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5F" w:rsidRPr="00D73959" w:rsidRDefault="0064621C" w:rsidP="008472D1">
      <w:pPr>
        <w:jc w:val="both"/>
        <w:rPr>
          <w:rFonts w:cs="Arial"/>
          <w:b/>
          <w:color w:val="000000"/>
          <w:sz w:val="32"/>
          <w:szCs w:val="32"/>
          <w:shd w:val="clear" w:color="auto" w:fill="FFFFFF"/>
        </w:rPr>
      </w:pPr>
      <w:r w:rsidRPr="00D73959">
        <w:rPr>
          <w:rFonts w:cs="Arial"/>
          <w:color w:val="000000"/>
          <w:sz w:val="19"/>
          <w:szCs w:val="19"/>
          <w:shd w:val="clear" w:color="auto" w:fill="FFFFFF"/>
        </w:rPr>
        <w:tab/>
      </w:r>
      <w:r w:rsidR="008472D1" w:rsidRPr="00D73959">
        <w:rPr>
          <w:rFonts w:cs="Arial"/>
          <w:b/>
          <w:color w:val="000000"/>
          <w:sz w:val="32"/>
          <w:szCs w:val="32"/>
          <w:shd w:val="clear" w:color="auto" w:fill="FFFFFF"/>
        </w:rPr>
        <w:t>Наркотики и наркомания. Об этом нужно знать каждому.</w:t>
      </w:r>
    </w:p>
    <w:p w:rsidR="007A54C2" w:rsidRPr="00D73959" w:rsidRDefault="007A54C2" w:rsidP="008472D1">
      <w:pPr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Что такое наркотики?</w:t>
      </w:r>
    </w:p>
    <w:p w:rsidR="007A54C2" w:rsidRPr="00D73959" w:rsidRDefault="007A54C2" w:rsidP="008472D1">
      <w:pPr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Это особые вещества, которые могут вызвать состояние эйфории и опьянения, а также сильное привыкание. Человек, который некоторое время употребляет наркотики, в дальнейшем уже не сможет без них </w:t>
      </w:r>
      <w:r w:rsidR="000D49AC" w:rsidRPr="00D73959">
        <w:rPr>
          <w:rFonts w:cs="Arial"/>
          <w:color w:val="000000"/>
          <w:sz w:val="24"/>
          <w:szCs w:val="24"/>
          <w:shd w:val="clear" w:color="auto" w:fill="FFFFFF"/>
        </w:rPr>
        <w:t>обходит</w:t>
      </w:r>
      <w:r w:rsidR="00E864D3" w:rsidRPr="00D73959">
        <w:rPr>
          <w:rFonts w:cs="Arial"/>
          <w:color w:val="000000"/>
          <w:sz w:val="24"/>
          <w:szCs w:val="24"/>
          <w:shd w:val="clear" w:color="auto" w:fill="FFFFFF"/>
        </w:rPr>
        <w:t>ь</w:t>
      </w:r>
      <w:r w:rsidR="000D49AC" w:rsidRPr="00D73959">
        <w:rPr>
          <w:rFonts w:cs="Arial"/>
          <w:color w:val="000000"/>
          <w:sz w:val="24"/>
          <w:szCs w:val="24"/>
          <w:shd w:val="clear" w:color="auto" w:fill="FFFFFF"/>
        </w:rPr>
        <w:t>ся.</w:t>
      </w:r>
    </w:p>
    <w:p w:rsidR="00E864D3" w:rsidRPr="00D73959" w:rsidRDefault="00E864D3" w:rsidP="008472D1">
      <w:pPr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Какие бывают наркотики?</w:t>
      </w:r>
    </w:p>
    <w:p w:rsidR="00E864D3" w:rsidRPr="00D73959" w:rsidRDefault="00E864D3" w:rsidP="008472D1">
      <w:pPr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Органического и синтетического происхождения. Отдельно выделим особо опасный вид наркотиков — синтетические канабиоиды, которые наркоторговцы часто выдают за легальные и безвредные к</w:t>
      </w:r>
      <w:r w:rsidR="00493A0D">
        <w:rPr>
          <w:rFonts w:cs="Arial"/>
          <w:color w:val="000000"/>
          <w:sz w:val="24"/>
          <w:szCs w:val="24"/>
          <w:shd w:val="clear" w:color="auto" w:fill="FFFFFF"/>
        </w:rPr>
        <w:t xml:space="preserve">урительные смеси, соли, </w:t>
      </w:r>
      <w:proofErr w:type="spellStart"/>
      <w:r w:rsidR="00493A0D">
        <w:rPr>
          <w:rFonts w:cs="Arial"/>
          <w:color w:val="000000"/>
          <w:sz w:val="24"/>
          <w:szCs w:val="24"/>
          <w:shd w:val="clear" w:color="auto" w:fill="FFFFFF"/>
        </w:rPr>
        <w:t>спайсы</w:t>
      </w:r>
      <w:proofErr w:type="spellEnd"/>
      <w:r w:rsidR="00493A0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и тому подобные вещи. </w:t>
      </w:r>
      <w:r w:rsidR="00493A0D" w:rsidRPr="00493A0D">
        <w:rPr>
          <w:rFonts w:cs="Arial"/>
          <w:sz w:val="24"/>
          <w:szCs w:val="24"/>
          <w:shd w:val="clear" w:color="auto" w:fill="FFFFFF"/>
        </w:rPr>
        <w:t>Специалисты знают! в этих соединениях может находиться любой элемент таблицы Менделеева</w:t>
      </w:r>
      <w:r w:rsidRPr="00493A0D">
        <w:rPr>
          <w:rFonts w:cs="Arial"/>
          <w:sz w:val="24"/>
          <w:szCs w:val="24"/>
          <w:shd w:val="clear" w:color="auto" w:fill="FFFFFF"/>
        </w:rPr>
        <w:t xml:space="preserve">.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Главное, что нужно понимать: на твоё здоровье плевать и химикам, разрабатывающим новые формулы наркотиков, и распространителям, которых ты интересуешь исключительно как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источник дохода.</w:t>
      </w:r>
    </w:p>
    <w:p w:rsidR="007A54C2" w:rsidRPr="00D73959" w:rsidRDefault="007A54C2" w:rsidP="008472D1">
      <w:pPr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Как наркотики влияют на психику?</w:t>
      </w:r>
    </w:p>
    <w:p w:rsidR="00493A0D" w:rsidRPr="00493A0D" w:rsidRDefault="007A54C2" w:rsidP="00493A0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45" w:firstLine="709"/>
        <w:jc w:val="both"/>
        <w:rPr>
          <w:sz w:val="24"/>
          <w:szCs w:val="24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Как правило, человек, принявший наркотик, чувствует радость, огромный прилив сил, желание действовать. Появляется ощущения лёгкости жизни, всё становиться просто и понятно. </w:t>
      </w:r>
      <w:r w:rsidR="0055384B" w:rsidRPr="00D73959">
        <w:rPr>
          <w:rFonts w:cs="Arial"/>
          <w:color w:val="000000"/>
          <w:sz w:val="24"/>
          <w:szCs w:val="24"/>
          <w:shd w:val="clear" w:color="auto" w:fill="FFFFFF"/>
        </w:rPr>
        <w:t>Все чувства обостряются, и даже солнце светит ярче. Прекрасная картина, не правда ли? Вот только длится она не долго.</w:t>
      </w:r>
      <w:r w:rsidR="00493A0D" w:rsidRPr="00493A0D">
        <w:rPr>
          <w:bCs/>
          <w:sz w:val="28"/>
          <w:szCs w:val="28"/>
          <w:bdr w:val="none" w:sz="0" w:space="0" w:color="auto" w:frame="1"/>
        </w:rPr>
        <w:t xml:space="preserve"> </w:t>
      </w:r>
      <w:r w:rsidR="00493A0D" w:rsidRPr="00493A0D">
        <w:rPr>
          <w:bCs/>
          <w:sz w:val="24"/>
          <w:szCs w:val="24"/>
          <w:bdr w:val="none" w:sz="0" w:space="0" w:color="auto" w:frame="1"/>
        </w:rPr>
        <w:t>Ложная «эйфория».</w:t>
      </w:r>
      <w:r w:rsidR="00493A0D" w:rsidRPr="00493A0D">
        <w:rPr>
          <w:sz w:val="24"/>
          <w:szCs w:val="24"/>
        </w:rPr>
        <w:t> В нормальном состоянии для эйфории рецепторы нервной системы должны получить гормоны радости – эндорфины. Мозг вырабатывает их по сигналу центра поощрения после полезных поступков или приятных событий. А эйфоретики  подменяют собой гормоны радости. Со временем мозг привыкает к такому легкому способу получить приятные эмоции и перестает вырабатывать  эндорфины сам.</w:t>
      </w:r>
    </w:p>
    <w:p w:rsidR="007A54C2" w:rsidRPr="00493A0D" w:rsidRDefault="007A54C2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0D49AC" w:rsidRPr="00D73959" w:rsidRDefault="000D49AC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0D49AC" w:rsidRPr="00D73959" w:rsidRDefault="000D49AC" w:rsidP="008472D1">
      <w:pPr>
        <w:spacing w:after="0"/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Что такое наркотическая ломка?</w:t>
      </w:r>
    </w:p>
    <w:p w:rsidR="000D49AC" w:rsidRPr="00D73959" w:rsidRDefault="000D49AC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55384B" w:rsidRPr="00D73959" w:rsidRDefault="0055384B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Как только активное вещество перестаёт действовать, все </w:t>
      </w:r>
      <w:r w:rsidR="000D49AC" w:rsidRPr="00D73959">
        <w:rPr>
          <w:rFonts w:cs="Arial"/>
          <w:color w:val="000000"/>
          <w:sz w:val="24"/>
          <w:szCs w:val="24"/>
          <w:shd w:val="clear" w:color="auto" w:fill="FFFFFF"/>
        </w:rPr>
        <w:t>приятные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ощущения </w:t>
      </w:r>
      <w:r w:rsidR="000D49AC" w:rsidRPr="00D73959">
        <w:rPr>
          <w:rFonts w:cs="Arial"/>
          <w:color w:val="000000"/>
          <w:sz w:val="24"/>
          <w:szCs w:val="24"/>
          <w:shd w:val="clear" w:color="auto" w:fill="FFFFFF"/>
        </w:rPr>
        <w:t>исчезают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, и наступает расплата. Она бывает разной, </w:t>
      </w:r>
      <w:r w:rsidR="007C5CAD" w:rsidRPr="00D73959">
        <w:rPr>
          <w:rFonts w:cs="Arial"/>
          <w:color w:val="000000"/>
          <w:sz w:val="24"/>
          <w:szCs w:val="24"/>
          <w:shd w:val="clear" w:color="auto" w:fill="FFFFFF"/>
        </w:rPr>
        <w:t>в зависимости от вида наркотика: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от депрессии и панических атак, до шизофрении и </w:t>
      </w:r>
      <w:r w:rsidR="007C5CAD" w:rsidRPr="00D73959">
        <w:rPr>
          <w:rFonts w:cs="Arial"/>
          <w:color w:val="000000"/>
          <w:sz w:val="24"/>
          <w:szCs w:val="24"/>
          <w:shd w:val="clear" w:color="auto" w:fill="FFFFFF"/>
        </w:rPr>
        <w:t>самого настоящего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безумия. Чтобы избежать этого и вновь вернуться в мир иллюзий, наркоман вынужден принимать новую дозу. </w:t>
      </w:r>
    </w:p>
    <w:p w:rsidR="000D49AC" w:rsidRPr="00D73959" w:rsidRDefault="000D49AC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Если этого не сделать, начнётся ломка — сильное болезненное состояние, вызванное физической зависимостью от наркотика. Сначала наваливается </w:t>
      </w:r>
      <w:r w:rsidR="00E864D3" w:rsidRPr="00D73959">
        <w:rPr>
          <w:rFonts w:cs="Arial"/>
          <w:color w:val="000000"/>
          <w:sz w:val="24"/>
          <w:szCs w:val="24"/>
          <w:shd w:val="clear" w:color="auto" w:fill="FFFFFF"/>
        </w:rPr>
        <w:t>беспокойство,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беспричинный страх, потом начинается невыносимая ломо</w:t>
      </w:r>
      <w:r w:rsidR="00E864D3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та в суставах,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боль в мышцах, озноб и сильное сердцебиение. Наркоман, переживший ломку, готов на любое преступление, лишь бы не испытать это состояние снова. </w:t>
      </w:r>
    </w:p>
    <w:p w:rsidR="000D49AC" w:rsidRPr="00D73959" w:rsidRDefault="000D49AC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E864D3" w:rsidRPr="00D73959" w:rsidRDefault="00E864D3" w:rsidP="008472D1">
      <w:pPr>
        <w:spacing w:after="0"/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Алкоголь и марихуана — 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это же </w:t>
      </w: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не наркотики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?</w:t>
      </w:r>
    </w:p>
    <w:p w:rsidR="00E864D3" w:rsidRPr="00D73959" w:rsidRDefault="00E864D3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E864D3" w:rsidRPr="00D73959" w:rsidRDefault="008472D1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lastRenderedPageBreak/>
        <w:t xml:space="preserve">В любом алкогольном напитке, в том числе и в пиве, </w:t>
      </w:r>
      <w:r w:rsidR="00E864D3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содержится </w:t>
      </w:r>
      <w:r w:rsidR="00C1182F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сильнодействующее вещество — </w:t>
      </w:r>
      <w:r w:rsidR="00E864D3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этанол или этиловый спирт. </w:t>
      </w:r>
      <w:r w:rsidR="00C1182F" w:rsidRPr="00D73959">
        <w:rPr>
          <w:rFonts w:cs="Arial"/>
          <w:color w:val="000000"/>
          <w:sz w:val="24"/>
          <w:szCs w:val="24"/>
          <w:shd w:val="clear" w:color="auto" w:fill="FFFFFF"/>
        </w:rPr>
        <w:t>Вот какое определение давали ему в 1972 году.</w:t>
      </w: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i/>
          <w:color w:val="000000"/>
          <w:sz w:val="24"/>
          <w:szCs w:val="24"/>
          <w:shd w:val="clear" w:color="auto" w:fill="FFFFFF"/>
        </w:rPr>
      </w:pP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i/>
          <w:color w:val="000000"/>
          <w:sz w:val="24"/>
          <w:szCs w:val="24"/>
          <w:shd w:val="clear" w:color="auto" w:fill="FFFFFF"/>
        </w:rPr>
        <w:t>Этиловый спирт — легко воспламеняющаяся, бесцветная жидкость с характерным запахом, относится к сильнодействующим наркотикам, вызывающим сначала возбуждение, а затем паралич нервной системы.</w:t>
      </w: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Теперь заглянем в словарь 1982 года.</w:t>
      </w: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i/>
          <w:color w:val="000000"/>
          <w:sz w:val="24"/>
          <w:szCs w:val="24"/>
          <w:shd w:val="clear" w:color="auto" w:fill="FFFFFF"/>
        </w:rPr>
        <w:t>Этиловый спирт — легко воспламеняющаяся, бесцветная жидкость с характерным запахом, относится к сильнодействующим наркотикам.</w:t>
      </w: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И наконец, </w:t>
      </w:r>
      <w:r w:rsidR="00DF37E5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актуальное до сих пор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определение, к</w:t>
      </w:r>
      <w:r w:rsidR="00DF37E5" w:rsidRPr="00D73959">
        <w:rPr>
          <w:rFonts w:cs="Arial"/>
          <w:color w:val="000000"/>
          <w:sz w:val="24"/>
          <w:szCs w:val="24"/>
          <w:shd w:val="clear" w:color="auto" w:fill="FFFFFF"/>
        </w:rPr>
        <w:t>оторое дали этанолу в 1993 году.</w:t>
      </w: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color w:val="333333"/>
          <w:shd w:val="clear" w:color="auto" w:fill="F9F9F9"/>
        </w:rPr>
      </w:pP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i/>
          <w:color w:val="000000"/>
          <w:sz w:val="24"/>
          <w:szCs w:val="24"/>
          <w:shd w:val="clear" w:color="auto" w:fill="FFFFFF"/>
        </w:rPr>
        <w:t>Этиловый спирт — легковоспламеняющаяся, бесцветная жидкость с характерным запахом.</w:t>
      </w: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Такое понимание этанола выгодно </w:t>
      </w:r>
      <w:r w:rsidR="00DF37E5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только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одной группе людей — производителям алкогольных напитков. Каждая купленная бутылка — это их прибыль. Что происходит с людьми, жизни которых разрушил алкоголь, их </w:t>
      </w:r>
      <w:r w:rsidR="008472D1" w:rsidRPr="00D73959">
        <w:rPr>
          <w:rFonts w:cs="Arial"/>
          <w:color w:val="000000"/>
          <w:sz w:val="24"/>
          <w:szCs w:val="24"/>
          <w:shd w:val="clear" w:color="auto" w:fill="FFFFFF"/>
        </w:rPr>
        <w:t>никогда не волновало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C1182F" w:rsidRPr="00D73959" w:rsidRDefault="00C1182F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Тоже </w:t>
      </w:r>
      <w:proofErr w:type="gramStart"/>
      <w:r w:rsidRPr="00D73959">
        <w:rPr>
          <w:rFonts w:cs="Arial"/>
          <w:color w:val="000000"/>
          <w:sz w:val="24"/>
          <w:szCs w:val="24"/>
          <w:shd w:val="clear" w:color="auto" w:fill="FFFFFF"/>
        </w:rPr>
        <w:t>самое</w:t>
      </w:r>
      <w:proofErr w:type="gramEnd"/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касается и марихуаны. Страны, в которых этот наркотик разрешён, находятся под сильным влиянием наркомафии — могущественной преступной организации, способной </w:t>
      </w:r>
      <w:r w:rsidR="008472D1" w:rsidRPr="00D73959">
        <w:rPr>
          <w:rFonts w:cs="Arial"/>
          <w:color w:val="000000"/>
          <w:sz w:val="24"/>
          <w:szCs w:val="24"/>
          <w:shd w:val="clear" w:color="auto" w:fill="FFFFFF"/>
        </w:rPr>
        <w:t>«продавливать»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472D1" w:rsidRPr="00D73959">
        <w:rPr>
          <w:rFonts w:cs="Arial"/>
          <w:color w:val="000000"/>
          <w:sz w:val="24"/>
          <w:szCs w:val="24"/>
          <w:shd w:val="clear" w:color="auto" w:fill="FFFFFF"/>
        </w:rPr>
        <w:t>нужные законы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142C17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F37E5" w:rsidRPr="00D73959" w:rsidRDefault="00DF37E5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C1182F" w:rsidRPr="00D73959" w:rsidRDefault="008472D1" w:rsidP="008472D1">
      <w:pPr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А бывают</w:t>
      </w:r>
      <w:r w:rsidR="00C1182F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«тяжёлые» и «легкие» наркотики</w:t>
      </w: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?</w:t>
      </w:r>
    </w:p>
    <w:p w:rsidR="00D37303" w:rsidRPr="00D73959" w:rsidRDefault="00231ECA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Здесь нужно задуматься о том, кому выгодно это деление. </w:t>
      </w:r>
      <w:r w:rsidR="00D37303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Наверное, 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только </w:t>
      </w:r>
      <w:r w:rsidR="00D37303" w:rsidRPr="00D73959">
        <w:rPr>
          <w:rFonts w:cs="Arial"/>
          <w:color w:val="000000"/>
          <w:sz w:val="24"/>
          <w:szCs w:val="24"/>
          <w:shd w:val="clear" w:color="auto" w:fill="FFFFFF"/>
        </w:rPr>
        <w:t>тем, кто заинтересован в том, чтобы как можно больше людей употребляли наркотики — про</w:t>
      </w:r>
      <w:r w:rsidR="008472D1" w:rsidRPr="00D73959">
        <w:rPr>
          <w:rFonts w:cs="Arial"/>
          <w:color w:val="000000"/>
          <w:sz w:val="24"/>
          <w:szCs w:val="24"/>
          <w:shd w:val="clear" w:color="auto" w:fill="FFFFFF"/>
        </w:rPr>
        <w:t>изводителям и распространителям.</w:t>
      </w:r>
      <w:r w:rsidR="001F0D8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>Всё просто: к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олоть что-то себе в вену решиться не каждый, а вот покурить «травки» человека уговорить намного 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>легче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231ECA" w:rsidRPr="00D73959" w:rsidRDefault="00D37303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Кстати, к</w:t>
      </w:r>
      <w:r w:rsidR="00C1182F" w:rsidRPr="00D73959">
        <w:rPr>
          <w:rFonts w:cs="Arial"/>
          <w:color w:val="000000"/>
          <w:sz w:val="24"/>
          <w:szCs w:val="24"/>
          <w:shd w:val="clear" w:color="auto" w:fill="FFFFFF"/>
        </w:rPr>
        <w:t>ак раз марихуану</w:t>
      </w:r>
      <w:r w:rsidR="00231ECA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(или, как её называют в России — </w:t>
      </w:r>
      <w:proofErr w:type="spellStart"/>
      <w:r w:rsidR="00231ECA" w:rsidRPr="00D73959">
        <w:rPr>
          <w:rFonts w:cs="Arial"/>
          <w:color w:val="000000"/>
          <w:sz w:val="24"/>
          <w:szCs w:val="24"/>
          <w:shd w:val="clear" w:color="auto" w:fill="FFFFFF"/>
        </w:rPr>
        <w:t>анашу</w:t>
      </w:r>
      <w:proofErr w:type="spellEnd"/>
      <w:r w:rsidR="00231ECA" w:rsidRPr="00D73959">
        <w:rPr>
          <w:rFonts w:cs="Arial"/>
          <w:color w:val="000000"/>
          <w:sz w:val="24"/>
          <w:szCs w:val="24"/>
          <w:shd w:val="clear" w:color="auto" w:fill="FFFFFF"/>
        </w:rPr>
        <w:t>)</w:t>
      </w:r>
      <w:r w:rsidR="00C1182F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31ECA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часто </w:t>
      </w:r>
      <w:r w:rsidR="00C1182F" w:rsidRPr="00D73959">
        <w:rPr>
          <w:rFonts w:cs="Arial"/>
          <w:color w:val="000000"/>
          <w:sz w:val="24"/>
          <w:szCs w:val="24"/>
          <w:shd w:val="clear" w:color="auto" w:fill="FFFFFF"/>
        </w:rPr>
        <w:t>приводят в качестве примера «лёгких»</w:t>
      </w:r>
      <w:r w:rsidR="00231ECA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наркотиков, употребление которых якобы безопасно.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Она</w:t>
      </w:r>
      <w:r w:rsidR="00C1182F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действительно не вызывает такой </w:t>
      </w:r>
      <w:r w:rsidR="00231ECA" w:rsidRPr="00D73959">
        <w:rPr>
          <w:rFonts w:cs="Arial"/>
          <w:color w:val="000000"/>
          <w:sz w:val="24"/>
          <w:szCs w:val="24"/>
          <w:shd w:val="clear" w:color="auto" w:fill="FFFFFF"/>
        </w:rPr>
        <w:t>сильной физической зависимости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, как другие вещества,</w:t>
      </w:r>
      <w:r w:rsidR="00231ECA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1182F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и ломка </w:t>
      </w:r>
      <w:r w:rsidR="00231ECA" w:rsidRPr="00D73959">
        <w:rPr>
          <w:rFonts w:cs="Arial"/>
          <w:color w:val="000000"/>
          <w:sz w:val="24"/>
          <w:szCs w:val="24"/>
          <w:shd w:val="clear" w:color="auto" w:fill="FFFFFF"/>
        </w:rPr>
        <w:t>протекает</w:t>
      </w:r>
      <w:r w:rsidR="00C1182F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в </w:t>
      </w:r>
      <w:r w:rsidR="00231ECA" w:rsidRPr="00D73959">
        <w:rPr>
          <w:rFonts w:cs="Arial"/>
          <w:color w:val="000000"/>
          <w:sz w:val="24"/>
          <w:szCs w:val="24"/>
          <w:shd w:val="clear" w:color="auto" w:fill="FFFFFF"/>
        </w:rPr>
        <w:t>сравнительно</w:t>
      </w:r>
      <w:r w:rsidR="00C1182F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лёгкой форме (расстройство сна, беспокойство, отсутствие аппетита). Однако психическая зависимость здесь формируется в полном объёме. Жить в иллюзорном мире, который создаёт </w:t>
      </w:r>
      <w:r w:rsidR="00231ECA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наркотик, намного проще, чем в реальности. </w:t>
      </w:r>
    </w:p>
    <w:p w:rsidR="00231ECA" w:rsidRPr="00D73959" w:rsidRDefault="00231ECA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proofErr w:type="spellStart"/>
      <w:r w:rsidRPr="00D73959">
        <w:rPr>
          <w:rFonts w:cs="Arial"/>
          <w:color w:val="000000"/>
          <w:sz w:val="24"/>
          <w:szCs w:val="24"/>
          <w:shd w:val="clear" w:color="auto" w:fill="FFFFFF"/>
        </w:rPr>
        <w:t>Марихуановому</w:t>
      </w:r>
      <w:proofErr w:type="spellEnd"/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наркоману или, как его называют на жаргоне «</w:t>
      </w:r>
      <w:proofErr w:type="spellStart"/>
      <w:r w:rsidRPr="00D73959">
        <w:rPr>
          <w:rFonts w:cs="Arial"/>
          <w:color w:val="000000"/>
          <w:sz w:val="24"/>
          <w:szCs w:val="24"/>
          <w:shd w:val="clear" w:color="auto" w:fill="FFFFFF"/>
        </w:rPr>
        <w:t>травокуру</w:t>
      </w:r>
      <w:proofErr w:type="spellEnd"/>
      <w:r w:rsidRPr="00D73959">
        <w:rPr>
          <w:rFonts w:cs="Arial"/>
          <w:color w:val="000000"/>
          <w:sz w:val="24"/>
          <w:szCs w:val="24"/>
          <w:shd w:val="clear" w:color="auto" w:fill="FFFFFF"/>
        </w:rPr>
        <w:t>»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со временем становиться неинтересно, то, что происходит в реальном мире.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Все 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подлинные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впечатлен</w:t>
      </w:r>
      <w:r w:rsidR="00D37303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ия 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и удовольствия </w:t>
      </w:r>
      <w:r w:rsidR="00D37303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начинают казаться пресными,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скучными. Его мало волнует что-то, кроме очередного «косяка».</w:t>
      </w:r>
      <w:r w:rsidR="00DF37E5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>С</w:t>
      </w:r>
      <w:r w:rsidR="00DF37E5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о временем 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>не хватит и этого, и тогда</w:t>
      </w:r>
      <w:r w:rsidR="00DF37E5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>придётся</w:t>
      </w:r>
      <w:r w:rsidR="00DF37E5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найти уже что-то «</w:t>
      </w:r>
      <w:proofErr w:type="gramStart"/>
      <w:r w:rsidR="00DF37E5" w:rsidRPr="00D73959">
        <w:rPr>
          <w:rFonts w:cs="Arial"/>
          <w:color w:val="000000"/>
          <w:sz w:val="24"/>
          <w:szCs w:val="24"/>
          <w:shd w:val="clear" w:color="auto" w:fill="FFFFFF"/>
        </w:rPr>
        <w:t>посерьёзнее</w:t>
      </w:r>
      <w:proofErr w:type="gramEnd"/>
      <w:r w:rsidR="00DF37E5" w:rsidRPr="00D73959">
        <w:rPr>
          <w:rFonts w:cs="Arial"/>
          <w:color w:val="000000"/>
          <w:sz w:val="24"/>
          <w:szCs w:val="24"/>
          <w:shd w:val="clear" w:color="auto" w:fill="FFFFFF"/>
        </w:rPr>
        <w:t>».</w:t>
      </w:r>
    </w:p>
    <w:p w:rsidR="00D37303" w:rsidRDefault="00D37303" w:rsidP="008472D1">
      <w:pPr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lastRenderedPageBreak/>
        <w:t xml:space="preserve">«Лёгких» наркотиков не существует. Большинство героиновых наркоманов начинали с курения казалось </w:t>
      </w:r>
      <w:proofErr w:type="gramStart"/>
      <w:r w:rsidRPr="00D73959">
        <w:rPr>
          <w:rFonts w:cs="Arial"/>
          <w:color w:val="000000"/>
          <w:sz w:val="24"/>
          <w:szCs w:val="24"/>
          <w:shd w:val="clear" w:color="auto" w:fill="FFFFFF"/>
        </w:rPr>
        <w:t>бы</w:t>
      </w:r>
      <w:proofErr w:type="gramEnd"/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безобидной «травки».</w:t>
      </w:r>
    </w:p>
    <w:p w:rsidR="002E33D2" w:rsidRPr="00D73959" w:rsidRDefault="002E33D2" w:rsidP="008472D1">
      <w:pPr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DF37E5" w:rsidRPr="00D73959" w:rsidRDefault="00DF37E5" w:rsidP="008472D1">
      <w:pPr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Есть 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ли </w:t>
      </w: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наркотики, которые не вредят разуму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?</w:t>
      </w:r>
    </w:p>
    <w:p w:rsidR="00DF37E5" w:rsidRPr="00D73959" w:rsidRDefault="00DF37E5" w:rsidP="008472D1">
      <w:pPr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Наркотики — психоактивные вещества, все они воздействуют на сознание. Они искусственно «раскрашивают» реальность, погружая человека в мир иллюзий. Не обязательно это будут галлюцинации, достаточно ложного ощущения счастья и всемогущества, которое фактически ни на чём не основаны. Испытав это чувство хотя бы раз, человек будет стремиться к нему снова и снова. </w:t>
      </w:r>
    </w:p>
    <w:p w:rsidR="00DF37E5" w:rsidRPr="00D73959" w:rsidRDefault="00DF37E5" w:rsidP="008472D1">
      <w:pPr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Наркотики вызывают 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только </w:t>
      </w: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радость и эйфорию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?</w:t>
      </w:r>
    </w:p>
    <w:p w:rsidR="009822A7" w:rsidRPr="00D73959" w:rsidRDefault="00DF37E5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Это не так. Многие современные наркотики, известные как ку</w:t>
      </w:r>
      <w:r w:rsidR="009648F8">
        <w:rPr>
          <w:rFonts w:cs="Arial"/>
          <w:color w:val="000000"/>
          <w:sz w:val="24"/>
          <w:szCs w:val="24"/>
          <w:shd w:val="clear" w:color="auto" w:fill="FFFFFF"/>
        </w:rPr>
        <w:t xml:space="preserve">рительные смеси, </w:t>
      </w:r>
      <w:proofErr w:type="spellStart"/>
      <w:r w:rsidR="009648F8">
        <w:rPr>
          <w:rFonts w:cs="Arial"/>
          <w:color w:val="000000"/>
          <w:sz w:val="24"/>
          <w:szCs w:val="24"/>
          <w:shd w:val="clear" w:color="auto" w:fill="FFFFFF"/>
        </w:rPr>
        <w:t>спайсы</w:t>
      </w:r>
      <w:proofErr w:type="spellEnd"/>
      <w:r w:rsidR="009648F8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648F8">
        <w:rPr>
          <w:rFonts w:cs="Arial"/>
          <w:color w:val="000000"/>
          <w:sz w:val="24"/>
          <w:szCs w:val="24"/>
          <w:shd w:val="clear" w:color="auto" w:fill="FFFFFF"/>
        </w:rPr>
        <w:t>миксы</w:t>
      </w:r>
      <w:proofErr w:type="spellEnd"/>
      <w:r w:rsidR="009648F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и «соли для ванн» зачастую действуют совершенно по-другому. Иногда они в</w:t>
      </w:r>
      <w:r w:rsidR="00CF75CC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ызывают ужасающие галлюцинации, </w:t>
      </w:r>
      <w:r w:rsidR="00142C17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и </w:t>
      </w:r>
      <w:r w:rsidR="00CF75CC" w:rsidRPr="00D73959">
        <w:rPr>
          <w:rFonts w:cs="Arial"/>
          <w:color w:val="000000"/>
          <w:sz w:val="24"/>
          <w:szCs w:val="24"/>
          <w:shd w:val="clear" w:color="auto" w:fill="FFFFFF"/>
        </w:rPr>
        <w:t>п</w:t>
      </w:r>
      <w:r w:rsidR="009822A7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од воздействием спайсов и солей люди совершают </w:t>
      </w:r>
      <w:r w:rsidR="00CF75CC" w:rsidRPr="00D73959">
        <w:rPr>
          <w:rFonts w:cs="Arial"/>
          <w:color w:val="000000"/>
          <w:sz w:val="24"/>
          <w:szCs w:val="24"/>
          <w:shd w:val="clear" w:color="auto" w:fill="FFFFFF"/>
        </w:rPr>
        <w:t>жуткие</w:t>
      </w:r>
      <w:r w:rsidR="009822A7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преступления, часто убивают своих друзей и близких, уверенные в том в них вселились демоны.</w:t>
      </w:r>
    </w:p>
    <w:p w:rsidR="00DF37E5" w:rsidRPr="00D73959" w:rsidRDefault="005766B9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Наркоторговцы продают товар технического качества, где дозы измеряются в миллиграммах. Это очень большая погрешность, когда речь идёт о психоактивных веществах. Один лишний миллиграмм, и</w:t>
      </w:r>
      <w:r w:rsidR="001F0D8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человек может уже никогда не вернуться к нормальному состоянию. </w:t>
      </w:r>
      <w:r w:rsidR="00DF37E5" w:rsidRPr="00D73959">
        <w:rPr>
          <w:rFonts w:cs="Arial"/>
          <w:color w:val="000000"/>
          <w:sz w:val="24"/>
          <w:szCs w:val="24"/>
          <w:shd w:val="clear" w:color="auto" w:fill="FFFFFF"/>
        </w:rPr>
        <w:t>В лучшем случае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F37E5" w:rsidRPr="00D73959">
        <w:rPr>
          <w:rFonts w:cs="Arial"/>
          <w:color w:val="000000"/>
          <w:sz w:val="24"/>
          <w:szCs w:val="24"/>
          <w:shd w:val="clear" w:color="auto" w:fill="FFFFFF"/>
        </w:rPr>
        <w:t>современные «соли для ванн» — это 1-2 часа эйфории, а затем как минимум двадцать часов безумия и не меньше трех дней депрессии.</w:t>
      </w:r>
    </w:p>
    <w:p w:rsidR="005766B9" w:rsidRPr="00D73959" w:rsidRDefault="005766B9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CF75CC" w:rsidRPr="00D73959" w:rsidRDefault="00CF75CC" w:rsidP="008472D1">
      <w:pPr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Существуют 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ли </w:t>
      </w: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наркотики без привыкания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?</w:t>
      </w:r>
    </w:p>
    <w:p w:rsidR="00142C17" w:rsidRPr="00D73959" w:rsidRDefault="00CF75CC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Возможно, где-то в другом мире, а на нашей планете таких веществ нет. Да и придумывать их нет смысла, ведь человек, который может в любой момент отказаться от наркотиков, перестаёт нести деньги их продавцам. Идеальный, с их точки зрения, наркотик должен вызывать привыкание с первого раза.</w:t>
      </w:r>
    </w:p>
    <w:p w:rsidR="005766B9" w:rsidRPr="00D73959" w:rsidRDefault="005766B9" w:rsidP="008472D1">
      <w:pPr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Поэтому и бытует в среде</w:t>
      </w:r>
      <w:r w:rsidR="001F0D8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наркоманов такая жестокая шутка: говорят, что современные синтетические канабиоиды не являются наркотиками в классическом понимании этого слова. Дело в том, что человек, их употребляющий, очень часто просто не доживает до развития зависимости.</w:t>
      </w:r>
    </w:p>
    <w:p w:rsidR="00487069" w:rsidRPr="00D73959" w:rsidRDefault="00487069" w:rsidP="008472D1">
      <w:pPr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С одного раза к наркотикам не привыкают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?</w:t>
      </w:r>
    </w:p>
    <w:p w:rsidR="00487069" w:rsidRPr="00D73959" w:rsidRDefault="00487069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Физическая зависимость, действительно, формируется на третий или четвёртый раз, но это если речь идёт о героине и других опиатах. Современные синтетические наркотики могут вызывать привыкание с первого раза, правда, не у всех. Однако это сильно напо</w:t>
      </w:r>
      <w:r w:rsidR="00142C17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минает игру в «русскую рулетку», где в барабане не 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>один</w:t>
      </w:r>
      <w:r w:rsidR="00142C17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патрон, а как минимум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пять</w:t>
      </w:r>
      <w:r w:rsidR="00142C17" w:rsidRPr="00D73959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142C17" w:rsidRPr="00D73959" w:rsidRDefault="00142C17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142C17" w:rsidRPr="00D73959" w:rsidRDefault="00142C17" w:rsidP="008472D1">
      <w:pPr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lastRenderedPageBreak/>
        <w:t xml:space="preserve">Существуют 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ли </w:t>
      </w: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«легальные» наркотики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?</w:t>
      </w:r>
    </w:p>
    <w:p w:rsidR="00A56D88" w:rsidRPr="00D73959" w:rsidRDefault="00142C17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В России закон запрещает не только распространение, но и употребление</w:t>
      </w:r>
      <w:r w:rsidR="00A56D88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наркотиков, а также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новых потенциально опасных психоактивных веществ. </w:t>
      </w:r>
      <w:r w:rsidR="00A56D88" w:rsidRPr="00D73959">
        <w:rPr>
          <w:rFonts w:cs="Arial"/>
          <w:color w:val="000000"/>
          <w:sz w:val="24"/>
          <w:szCs w:val="24"/>
          <w:shd w:val="clear" w:color="auto" w:fill="FFFFFF"/>
        </w:rPr>
        <w:t>Такой формулировкой законодатель о</w:t>
      </w:r>
      <w:r w:rsidR="009648F8">
        <w:rPr>
          <w:rFonts w:cs="Arial"/>
          <w:color w:val="000000"/>
          <w:sz w:val="24"/>
          <w:szCs w:val="24"/>
          <w:shd w:val="clear" w:color="auto" w:fill="FFFFFF"/>
        </w:rPr>
        <w:t>бозначил те самые спайсы, соли</w:t>
      </w:r>
      <w:r w:rsidR="00A56D88" w:rsidRPr="00D73959">
        <w:rPr>
          <w:rFonts w:cs="Arial"/>
          <w:color w:val="000000"/>
          <w:sz w:val="24"/>
          <w:szCs w:val="24"/>
          <w:shd w:val="clear" w:color="auto" w:fill="FFFFFF"/>
        </w:rPr>
        <w:t>. Ответственность за их употребление закреплена в статьях 6.9 КоАП РФ, 20.20 КоАП РФ, и предусматривает до 15</w:t>
      </w:r>
      <w:r w:rsidR="00EB36E2">
        <w:rPr>
          <w:rFonts w:cs="Arial"/>
          <w:color w:val="000000"/>
          <w:sz w:val="24"/>
          <w:szCs w:val="24"/>
          <w:shd w:val="clear" w:color="auto" w:fill="FFFFFF"/>
        </w:rPr>
        <w:t xml:space="preserve"> суток административного ареста, </w:t>
      </w:r>
      <w:r w:rsidR="00EB36E2" w:rsidRPr="009648F8">
        <w:rPr>
          <w:rFonts w:cs="Arial"/>
          <w:color w:val="000000"/>
          <w:sz w:val="24"/>
          <w:szCs w:val="24"/>
          <w:shd w:val="clear" w:color="auto" w:fill="FFFFFF"/>
        </w:rPr>
        <w:t>дело в базе МВД хранится до 90 лет.</w:t>
      </w:r>
      <w:r w:rsidR="00A56D88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766B9" w:rsidRPr="00D73959" w:rsidRDefault="005766B9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А вот за хранение и распространение можно получить уже вполне реальный срок. Причём не обязательно носить с собой </w:t>
      </w:r>
      <w:r w:rsidR="00C0681A" w:rsidRPr="00D73959">
        <w:rPr>
          <w:rFonts w:cs="Arial"/>
          <w:color w:val="000000"/>
          <w:sz w:val="24"/>
          <w:szCs w:val="24"/>
          <w:shd w:val="clear" w:color="auto" w:fill="FFFFFF"/>
        </w:rPr>
        <w:t>чемодан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героина, хватит и небольшого коробка с марихуаной. Статьи 228, 228.1, 228.3, 228.4,</w:t>
      </w:r>
      <w:r w:rsidR="001F0D8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У</w:t>
      </w:r>
      <w:r w:rsidR="008472D1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К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РФ. Сроки там колеблются от трёх до пятнадцати лет лишения свободы</w:t>
      </w:r>
      <w:r w:rsidR="002E33D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33D2" w:rsidRPr="009648F8">
        <w:rPr>
          <w:rFonts w:cs="Arial"/>
          <w:color w:val="000000"/>
          <w:sz w:val="24"/>
          <w:szCs w:val="24"/>
          <w:shd w:val="clear" w:color="auto" w:fill="FFFFFF"/>
        </w:rPr>
        <w:t>или можно загреметь вплоть до пожизненного</w:t>
      </w:r>
      <w:r w:rsidRPr="009648F8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AD589D" w:rsidRPr="00D73959" w:rsidRDefault="00AD589D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AD589D" w:rsidRPr="00D73959" w:rsidRDefault="008472D1" w:rsidP="008472D1">
      <w:pPr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Говорят, что н</w:t>
      </w:r>
      <w:r w:rsidR="00AD589D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аркотики помогают творчеству</w:t>
      </w: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?</w:t>
      </w:r>
    </w:p>
    <w:p w:rsidR="00AD589D" w:rsidRPr="00D73959" w:rsidRDefault="00AD589D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Очень распространённый миф, связанный с историями жизни многих известных людей, в первую очередь музыкантов. Действительно, многие из них употребляли наркотики, и при этом умудрялись сочинять музыку. Однако не надо забывать, что сами по себе наркотики не способны разбудить в человеке талант. </w:t>
      </w:r>
      <w:r w:rsidR="000F517E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Если ты не умеешь хорошо играть на гитаре в нормальном состоянии, вещества не сделают тебя виртуозом.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Абсолютно все известные личности, так или иначе связанные с наркотиками, многое могли и без них</w:t>
      </w:r>
      <w:r w:rsidR="000F517E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="002E33D2" w:rsidRPr="009648F8">
        <w:rPr>
          <w:rFonts w:cs="Arial"/>
          <w:color w:val="000000"/>
          <w:sz w:val="24"/>
          <w:szCs w:val="24"/>
          <w:shd w:val="clear" w:color="auto" w:fill="FFFFFF"/>
        </w:rPr>
        <w:t>Наркотики сделали их жизнь короче.</w:t>
      </w:r>
    </w:p>
    <w:p w:rsidR="000F517E" w:rsidRPr="00D73959" w:rsidRDefault="000F517E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EB36E2" w:rsidRDefault="00EB36E2" w:rsidP="009648F8">
      <w:pPr>
        <w:spacing w:after="0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AD589D" w:rsidRPr="00D73959" w:rsidRDefault="008472D1" w:rsidP="008472D1">
      <w:pPr>
        <w:spacing w:after="0"/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Слышал, что н</w:t>
      </w:r>
      <w:r w:rsidR="00AD589D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аркотики увеличивают сексуальность</w:t>
      </w: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?</w:t>
      </w:r>
    </w:p>
    <w:p w:rsidR="00AD589D" w:rsidRPr="00D73959" w:rsidRDefault="00AD589D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AD589D" w:rsidRPr="00D73959" w:rsidRDefault="000F517E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Наоборот, при длительном употреблении наркотики дают обратный эффект. Наркомана перестают интересовать любые стороны жизни, которые не связаны с его пагубным пристрастием. В том числе и сексуальные отношения. </w:t>
      </w:r>
    </w:p>
    <w:p w:rsidR="00AD589D" w:rsidRPr="00D73959" w:rsidRDefault="00AD589D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0F517E" w:rsidRPr="00D73959" w:rsidRDefault="008472D1" w:rsidP="008472D1">
      <w:pPr>
        <w:spacing w:after="0"/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Если наркотик станет проблемой, я всегда смогу бросить, разве нет?</w:t>
      </w:r>
    </w:p>
    <w:p w:rsidR="000F517E" w:rsidRPr="00D73959" w:rsidRDefault="000F517E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0F517E" w:rsidRPr="00D73959" w:rsidRDefault="000F517E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Наверно, теперь ты уже и сам понимаешь, что это полная чушь. Наркотик намного сильнее человека,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>он умеет ждать. На каждого бросившего наркотики приходится сотни и тысячи тех, кто так и не смог с ними покончит</w:t>
      </w:r>
      <w:r w:rsidR="00C0681A" w:rsidRPr="00D73959">
        <w:rPr>
          <w:rFonts w:cs="Arial"/>
          <w:color w:val="000000"/>
          <w:sz w:val="24"/>
          <w:szCs w:val="24"/>
          <w:shd w:val="clear" w:color="auto" w:fill="FFFFFF"/>
        </w:rPr>
        <w:t>ь. Вернее сделать это при жизни.</w:t>
      </w:r>
    </w:p>
    <w:p w:rsidR="000F517E" w:rsidRPr="00D73959" w:rsidRDefault="000F517E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К тому же даже полностью исцелившийся от наркомании человек постоянно находится под угрозой срыва. Выбраться из этой ямы очень тяжело, но удержаться от повторного падения не менее трудно. </w:t>
      </w:r>
    </w:p>
    <w:p w:rsidR="000F517E" w:rsidRDefault="000F517E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EB36E2" w:rsidRPr="00D73959" w:rsidRDefault="00EB36E2" w:rsidP="009648F8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36BAD" w:rsidRPr="00D73959" w:rsidRDefault="00A36BAD" w:rsidP="008472D1">
      <w:pPr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Если вовремя «завязать», 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то </w:t>
      </w: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последствий не будет</w:t>
      </w:r>
      <w:r w:rsidR="008472D1"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?</w:t>
      </w: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ab/>
      </w:r>
    </w:p>
    <w:p w:rsidR="00A36BAD" w:rsidRPr="00D73959" w:rsidRDefault="00A36BAD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Для начала нужно суметь «завязать», то есть излечиться от наркомании, а ты уже знаешь, что это очень и очень сложно. К тому же нет такого понятия, как безопасная доза или безопасный срок употребления. Особенно это относится к современным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lastRenderedPageBreak/>
        <w:t>синтетическим наркотикам, причём в первую очередь к тем, которые считаются лишь «потенциально опасными».</w:t>
      </w:r>
    </w:p>
    <w:p w:rsidR="00C0681A" w:rsidRPr="00D73959" w:rsidRDefault="00A36BAD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Последствия употребления могут проявиться не сразу.</w:t>
      </w:r>
      <w:r w:rsidR="005766B9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Определить </w:t>
      </w:r>
      <w:r w:rsidR="00C0681A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точный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состав неизвестного вещества — задача </w:t>
      </w:r>
      <w:r w:rsidR="00C0681A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ни для одной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химической </w:t>
      </w:r>
      <w:r w:rsidR="00C0681A" w:rsidRPr="00D73959">
        <w:rPr>
          <w:rFonts w:cs="Arial"/>
          <w:color w:val="000000"/>
          <w:sz w:val="24"/>
          <w:szCs w:val="24"/>
          <w:shd w:val="clear" w:color="auto" w:fill="FFFFFF"/>
        </w:rPr>
        <w:t>экспертизы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, однако кое-что уже известно наверняка. Например, однозначно доказано, что «курительные смеси» — </w:t>
      </w:r>
      <w:proofErr w:type="spellStart"/>
      <w:r w:rsidRPr="00D73959">
        <w:rPr>
          <w:rFonts w:cs="Arial"/>
          <w:color w:val="000000"/>
          <w:sz w:val="24"/>
          <w:szCs w:val="24"/>
          <w:shd w:val="clear" w:color="auto" w:fill="FFFFFF"/>
        </w:rPr>
        <w:t>кардиотоксичны</w:t>
      </w:r>
      <w:proofErr w:type="spellEnd"/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. Ребята, </w:t>
      </w:r>
      <w:r w:rsidR="00C0681A" w:rsidRPr="00D73959">
        <w:rPr>
          <w:rFonts w:cs="Arial"/>
          <w:color w:val="000000"/>
          <w:sz w:val="24"/>
          <w:szCs w:val="24"/>
          <w:shd w:val="clear" w:color="auto" w:fill="FFFFFF"/>
        </w:rPr>
        <w:t>пробовавшие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эти вещества,</w:t>
      </w:r>
      <w:r w:rsidR="00C0681A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часто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73959">
        <w:rPr>
          <w:rFonts w:cs="Arial"/>
          <w:color w:val="000000"/>
          <w:sz w:val="24"/>
          <w:szCs w:val="24"/>
          <w:shd w:val="clear" w:color="auto" w:fill="FFFFFF"/>
        </w:rPr>
        <w:t>испытывают проблемы</w:t>
      </w:r>
      <w:proofErr w:type="gramEnd"/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с сердцем даже спус</w:t>
      </w:r>
      <w:r w:rsidR="00C0681A" w:rsidRPr="00D73959">
        <w:rPr>
          <w:rFonts w:cs="Arial"/>
          <w:color w:val="000000"/>
          <w:sz w:val="24"/>
          <w:szCs w:val="24"/>
          <w:shd w:val="clear" w:color="auto" w:fill="FFFFFF"/>
        </w:rPr>
        <w:t>тя годы после одного единственного случая употребления.</w:t>
      </w:r>
    </w:p>
    <w:p w:rsidR="007C5CAD" w:rsidRPr="00D73959" w:rsidRDefault="00A36BAD" w:rsidP="008472D1">
      <w:pPr>
        <w:spacing w:after="0"/>
        <w:ind w:firstLine="567"/>
        <w:jc w:val="both"/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Не стоит также забывать, что современные наркотики — это вещества, очень и очень сильно изменяющие сознание. Даже если сердце, печень или почки всё-таки не откажут, то психоз любителю </w:t>
      </w:r>
      <w:proofErr w:type="spellStart"/>
      <w:r w:rsidRPr="00D73959">
        <w:rPr>
          <w:rFonts w:cs="Arial"/>
          <w:color w:val="000000"/>
          <w:sz w:val="24"/>
          <w:szCs w:val="24"/>
          <w:shd w:val="clear" w:color="auto" w:fill="FFFFFF"/>
        </w:rPr>
        <w:t>спайсов</w:t>
      </w:r>
      <w:proofErr w:type="spellEnd"/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и солей гарантирован, а он уже может развиться в фобии и полную асоциальность. </w:t>
      </w:r>
      <w:r w:rsidR="007C5CAD" w:rsidRPr="00D73959">
        <w:t xml:space="preserve">Быть </w:t>
      </w:r>
      <w:proofErr w:type="gramStart"/>
      <w:r w:rsidR="007C5CAD" w:rsidRPr="00D73959">
        <w:t>безмозглым</w:t>
      </w:r>
      <w:proofErr w:type="gramEnd"/>
      <w:r w:rsidR="007C5CAD" w:rsidRPr="00D73959">
        <w:t xml:space="preserve"> психом — это совсем не так весело, как кажется со стороны. </w:t>
      </w:r>
    </w:p>
    <w:p w:rsidR="00C0681A" w:rsidRPr="00D73959" w:rsidRDefault="00C0681A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A36BAD" w:rsidRPr="00D73959" w:rsidRDefault="00A36BAD" w:rsidP="008472D1">
      <w:pPr>
        <w:ind w:firstLine="567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b/>
          <w:color w:val="000000"/>
          <w:sz w:val="24"/>
          <w:szCs w:val="24"/>
          <w:shd w:val="clear" w:color="auto" w:fill="FFFFFF"/>
        </w:rPr>
        <w:t>Как не стать наркоманом?</w:t>
      </w:r>
    </w:p>
    <w:p w:rsidR="00FA5BB6" w:rsidRPr="00D73959" w:rsidRDefault="00002BD9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Ответ прост — не начинать. Не пробовать никакие наркотики ни в коем </w:t>
      </w:r>
      <w:proofErr w:type="gramStart"/>
      <w:r w:rsidRPr="00D73959">
        <w:rPr>
          <w:rFonts w:cs="Arial"/>
          <w:color w:val="000000"/>
          <w:sz w:val="24"/>
          <w:szCs w:val="24"/>
          <w:shd w:val="clear" w:color="auto" w:fill="FFFFFF"/>
        </w:rPr>
        <w:t>случае</w:t>
      </w:r>
      <w:proofErr w:type="gramEnd"/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и ни под </w:t>
      </w:r>
      <w:proofErr w:type="gramStart"/>
      <w:r w:rsidRPr="00D73959">
        <w:rPr>
          <w:rFonts w:cs="Arial"/>
          <w:color w:val="000000"/>
          <w:sz w:val="24"/>
          <w:szCs w:val="24"/>
          <w:shd w:val="clear" w:color="auto" w:fill="FFFFFF"/>
        </w:rPr>
        <w:t>каким</w:t>
      </w:r>
      <w:proofErr w:type="gramEnd"/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видом. Очень часто молодые люди решаются на этот шаг под влиянием старших или просто авторитетных в их глазах сверстников. </w:t>
      </w:r>
      <w:r w:rsidR="00FA5BB6" w:rsidRPr="00D73959">
        <w:rPr>
          <w:rFonts w:cs="Arial"/>
          <w:color w:val="000000"/>
          <w:sz w:val="24"/>
          <w:szCs w:val="24"/>
          <w:shd w:val="clear" w:color="auto" w:fill="FFFFFF"/>
        </w:rPr>
        <w:t>За эту ошибку потом придётся дорого заплатить.</w:t>
      </w:r>
    </w:p>
    <w:p w:rsidR="00002BD9" w:rsidRPr="00D73959" w:rsidRDefault="00002BD9" w:rsidP="008472D1">
      <w:pPr>
        <w:spacing w:after="0"/>
        <w:ind w:firstLine="567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К тому же у опытных наркоманов и сбытчиков существует особая методика вовлечения в свой круг новичков, с целью увеличения потребителей ядовитого зелья, а значит и прибыли.</w:t>
      </w:r>
      <w:r w:rsidR="00FA5BB6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0681A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Они всегда «угощают» новичков наркотиком бесплатно, прекрасно зная, что за все последующие дозы вернут свои «подарки» сполна. </w:t>
      </w:r>
      <w:r w:rsidR="00FA5BB6" w:rsidRPr="00D73959">
        <w:rPr>
          <w:rFonts w:cs="Arial"/>
          <w:color w:val="000000"/>
          <w:sz w:val="24"/>
          <w:szCs w:val="24"/>
          <w:shd w:val="clear" w:color="auto" w:fill="FFFFFF"/>
        </w:rPr>
        <w:t>Ч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асто целью таких людей становятся ребята из </w:t>
      </w:r>
      <w:r w:rsidR="00FA5BB6" w:rsidRPr="00D73959">
        <w:rPr>
          <w:rFonts w:cs="Arial"/>
          <w:color w:val="000000"/>
          <w:sz w:val="24"/>
          <w:szCs w:val="24"/>
          <w:shd w:val="clear" w:color="auto" w:fill="FFFFFF"/>
        </w:rPr>
        <w:t>зажиточных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семей, которые могут обеспечить своих новых «друзей» дозами</w:t>
      </w:r>
      <w:r w:rsidR="00FA5BB6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 на </w:t>
      </w:r>
      <w:r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деньги родителей. </w:t>
      </w:r>
    </w:p>
    <w:p w:rsidR="00184F7A" w:rsidRPr="00D73959" w:rsidRDefault="00FA5BB6" w:rsidP="008472D1">
      <w:pPr>
        <w:spacing w:after="0"/>
        <w:ind w:firstLine="567"/>
        <w:jc w:val="both"/>
      </w:pPr>
      <w:r w:rsidRPr="00D73959">
        <w:rPr>
          <w:rFonts w:cs="Arial"/>
          <w:color w:val="000000"/>
          <w:sz w:val="24"/>
          <w:szCs w:val="24"/>
          <w:shd w:val="clear" w:color="auto" w:fill="FFFFFF"/>
        </w:rPr>
        <w:t>Помни: торговля наркотиками — это огромная индустрия, засасывающая каждый день тыс</w:t>
      </w:r>
      <w:r w:rsidR="007C5CAD" w:rsidRPr="00D73959">
        <w:rPr>
          <w:rFonts w:cs="Arial"/>
          <w:color w:val="000000"/>
          <w:sz w:val="24"/>
          <w:szCs w:val="24"/>
          <w:shd w:val="clear" w:color="auto" w:fill="FFFFFF"/>
        </w:rPr>
        <w:t xml:space="preserve">ячи жизней. </w:t>
      </w:r>
      <w:r w:rsidR="00C0681A" w:rsidRPr="00D73959">
        <w:rPr>
          <w:rFonts w:cs="Arial"/>
          <w:color w:val="000000"/>
          <w:sz w:val="24"/>
          <w:szCs w:val="24"/>
          <w:shd w:val="clear" w:color="auto" w:fill="FFFFFF"/>
        </w:rPr>
        <w:t>Как человек т</w:t>
      </w:r>
      <w:r w:rsidR="007C5CAD" w:rsidRPr="00D73959">
        <w:rPr>
          <w:rFonts w:cs="Arial"/>
          <w:color w:val="000000"/>
          <w:sz w:val="24"/>
          <w:szCs w:val="24"/>
          <w:shd w:val="clear" w:color="auto" w:fill="FFFFFF"/>
        </w:rPr>
        <w:t>ы не интересуешь никого из производителей или распространителей наркотиков, они хотят от тебя только одного — денег. А получив их, они дадут тебе взамен только отчаяние, боль и смерть. И ничего больше.</w:t>
      </w:r>
    </w:p>
    <w:sectPr w:rsidR="00184F7A" w:rsidRPr="00D73959" w:rsidSect="006D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5CC"/>
    <w:multiLevelType w:val="hybridMultilevel"/>
    <w:tmpl w:val="E0CCB4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80623C5"/>
    <w:multiLevelType w:val="hybridMultilevel"/>
    <w:tmpl w:val="E0CCB4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9F2746C"/>
    <w:multiLevelType w:val="hybridMultilevel"/>
    <w:tmpl w:val="E0CCB4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A4D08C5"/>
    <w:multiLevelType w:val="hybridMultilevel"/>
    <w:tmpl w:val="E0CCB4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0207580"/>
    <w:multiLevelType w:val="hybridMultilevel"/>
    <w:tmpl w:val="E0CCB4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27F7136"/>
    <w:multiLevelType w:val="hybridMultilevel"/>
    <w:tmpl w:val="E0CCB4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5DD53D7"/>
    <w:multiLevelType w:val="hybridMultilevel"/>
    <w:tmpl w:val="E0CCB4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35E4939"/>
    <w:multiLevelType w:val="multilevel"/>
    <w:tmpl w:val="B1F8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34E09"/>
    <w:multiLevelType w:val="hybridMultilevel"/>
    <w:tmpl w:val="E0CCB4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7F5036"/>
    <w:multiLevelType w:val="hybridMultilevel"/>
    <w:tmpl w:val="E0CCB4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BC87F03"/>
    <w:multiLevelType w:val="hybridMultilevel"/>
    <w:tmpl w:val="E0CCB4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7A"/>
    <w:rsid w:val="00002BD9"/>
    <w:rsid w:val="0006325F"/>
    <w:rsid w:val="000D49AC"/>
    <w:rsid w:val="000F517E"/>
    <w:rsid w:val="00142C17"/>
    <w:rsid w:val="00184F7A"/>
    <w:rsid w:val="00187957"/>
    <w:rsid w:val="001F0D81"/>
    <w:rsid w:val="00231ECA"/>
    <w:rsid w:val="002E33D2"/>
    <w:rsid w:val="00487069"/>
    <w:rsid w:val="00493A0D"/>
    <w:rsid w:val="0055384B"/>
    <w:rsid w:val="005766B9"/>
    <w:rsid w:val="005874F3"/>
    <w:rsid w:val="00632EAA"/>
    <w:rsid w:val="0064621C"/>
    <w:rsid w:val="006D28DD"/>
    <w:rsid w:val="00714C16"/>
    <w:rsid w:val="00785259"/>
    <w:rsid w:val="007A54C2"/>
    <w:rsid w:val="007C5CAD"/>
    <w:rsid w:val="008472D1"/>
    <w:rsid w:val="009648F8"/>
    <w:rsid w:val="009822A7"/>
    <w:rsid w:val="00A36BAD"/>
    <w:rsid w:val="00A56D88"/>
    <w:rsid w:val="00AD589D"/>
    <w:rsid w:val="00B64CC5"/>
    <w:rsid w:val="00B8753D"/>
    <w:rsid w:val="00C0681A"/>
    <w:rsid w:val="00C1182F"/>
    <w:rsid w:val="00CA29FE"/>
    <w:rsid w:val="00CB2743"/>
    <w:rsid w:val="00CF75CC"/>
    <w:rsid w:val="00D04A0C"/>
    <w:rsid w:val="00D37303"/>
    <w:rsid w:val="00D73959"/>
    <w:rsid w:val="00DF37E5"/>
    <w:rsid w:val="00E340D3"/>
    <w:rsid w:val="00E864D3"/>
    <w:rsid w:val="00EB36E2"/>
    <w:rsid w:val="00EE0EF6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5F"/>
    <w:pPr>
      <w:ind w:left="720"/>
      <w:contextualSpacing/>
    </w:pPr>
  </w:style>
  <w:style w:type="paragraph" w:customStyle="1" w:styleId="Default">
    <w:name w:val="Default"/>
    <w:rsid w:val="0071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5F"/>
    <w:pPr>
      <w:ind w:left="720"/>
      <w:contextualSpacing/>
    </w:pPr>
  </w:style>
  <w:style w:type="paragraph" w:customStyle="1" w:styleId="Default">
    <w:name w:val="Default"/>
    <w:rsid w:val="0071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Олеся</cp:lastModifiedBy>
  <cp:revision>6</cp:revision>
  <dcterms:created xsi:type="dcterms:W3CDTF">2018-06-20T01:52:00Z</dcterms:created>
  <dcterms:modified xsi:type="dcterms:W3CDTF">2018-06-20T07:36:00Z</dcterms:modified>
</cp:coreProperties>
</file>